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89" w:rsidRPr="00A83E30" w:rsidRDefault="00481989" w:rsidP="00A83E30">
      <w:pPr>
        <w:ind w:left="-5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3E30">
        <w:rPr>
          <w:rFonts w:ascii="Times New Roman" w:hAnsi="Times New Roman" w:cs="Times New Roman"/>
          <w:i/>
          <w:sz w:val="28"/>
          <w:szCs w:val="28"/>
        </w:rPr>
        <w:t>Паркет из бамбука – основные особенности и критерии выбора</w:t>
      </w:r>
    </w:p>
    <w:p w:rsidR="00481989" w:rsidRPr="00474563" w:rsidRDefault="00481989" w:rsidP="00A83E30">
      <w:pPr>
        <w:ind w:left="-510" w:firstLine="821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 xml:space="preserve">В последнее время широкое распространение приобрёл </w:t>
      </w:r>
      <w:r w:rsidRPr="00474563">
        <w:rPr>
          <w:rFonts w:ascii="Times New Roman" w:hAnsi="Times New Roman" w:cs="Times New Roman"/>
          <w:b/>
          <w:sz w:val="28"/>
          <w:szCs w:val="28"/>
        </w:rPr>
        <w:t>паркет из бамбука</w:t>
      </w:r>
      <w:r w:rsidRPr="00474563">
        <w:rPr>
          <w:rFonts w:ascii="Times New Roman" w:hAnsi="Times New Roman" w:cs="Times New Roman"/>
          <w:sz w:val="28"/>
          <w:szCs w:val="28"/>
        </w:rPr>
        <w:t xml:space="preserve">. Природный материал,  имеющий отличную прочность, и внешний вид достаточно быстро завоевал сердца многих покупателей. </w:t>
      </w:r>
    </w:p>
    <w:p w:rsidR="00481989" w:rsidRPr="00474563" w:rsidRDefault="00481989" w:rsidP="00A83E30">
      <w:pPr>
        <w:ind w:left="-510" w:firstLine="821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Давайте рассмотрим основные преимущества и недостатки такого рода паркета.</w:t>
      </w:r>
    </w:p>
    <w:p w:rsidR="00481989" w:rsidRPr="00474563" w:rsidRDefault="00481989" w:rsidP="00A83E30">
      <w:pPr>
        <w:pStyle w:val="a3"/>
        <w:numPr>
          <w:ilvl w:val="0"/>
          <w:numId w:val="2"/>
        </w:num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 xml:space="preserve">Первое, и, пожалуй, главное преимущество бамбукового паркета является то, что он экологически чистый. Он не испаряет какие-то вредные вещества, и не воздействует негативно на человека. </w:t>
      </w:r>
      <w:r w:rsidR="00415D19" w:rsidRPr="00474563">
        <w:rPr>
          <w:rFonts w:ascii="Times New Roman" w:hAnsi="Times New Roman" w:cs="Times New Roman"/>
          <w:sz w:val="28"/>
          <w:szCs w:val="28"/>
        </w:rPr>
        <w:t>И, кстати, сейчас в моду вошло использование только экологически чистых материалов – просто повод задуматься</w:t>
      </w:r>
      <w:proofErr w:type="gramStart"/>
      <w:r w:rsidR="00415D19" w:rsidRPr="00474563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481989" w:rsidRPr="00474563" w:rsidRDefault="00481989" w:rsidP="00A83E30">
      <w:pPr>
        <w:pStyle w:val="a3"/>
        <w:numPr>
          <w:ilvl w:val="0"/>
          <w:numId w:val="2"/>
        </w:num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 xml:space="preserve">Водонепроницаемость. Вообще, бамбуковый паркет – один из самых устойчивых в этом плане паркетов. Однако, несмотря на свою устойчивость к повреждениям, он тоже требует  тщательного ухода. </w:t>
      </w:r>
    </w:p>
    <w:p w:rsidR="00481989" w:rsidRPr="00474563" w:rsidRDefault="00481989" w:rsidP="00A83E30">
      <w:pPr>
        <w:pStyle w:val="a3"/>
        <w:numPr>
          <w:ilvl w:val="0"/>
          <w:numId w:val="2"/>
        </w:num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Простота и легкость обслуживания. Никаких особых сложностей в уходе за бамбуковым паркетом – нет. Ваша задача, лишь регулярно подметать его или же пылесосить. Кстати, так же возможна влажная уборка паркета водой и/или специальными моющими средствами для бамбука/древесины, которые щадящее удаляют жир и грязь с поверхности паркета, не причиняя ему вреда, и не руша его структуру.</w:t>
      </w:r>
    </w:p>
    <w:p w:rsidR="00481989" w:rsidRPr="00474563" w:rsidRDefault="00415D19" w:rsidP="00A83E30">
      <w:pPr>
        <w:pStyle w:val="a3"/>
        <w:numPr>
          <w:ilvl w:val="0"/>
          <w:numId w:val="2"/>
        </w:num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Стоимость бамбукового паркета зачастую такая же, как и у всех древесных изделий, колеблется в пределах 50 $ за квадратный метр. Единственное, на что нужно обязательно (!) обратить внимание на то, чтобы товар ни в коем случае не был уценённым, так как в таком случае он может быть низкого качества, или же испорченным.</w:t>
      </w:r>
    </w:p>
    <w:p w:rsidR="00415D19" w:rsidRPr="00474563" w:rsidRDefault="00415D19" w:rsidP="00A83E30">
      <w:pPr>
        <w:pStyle w:val="a3"/>
        <w:numPr>
          <w:ilvl w:val="0"/>
          <w:numId w:val="2"/>
        </w:num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Стиль и внешний вид. Ещё одним немаловажным преимуществом бамбукового паркета является  его элегантность, богатство цветовой гаммы, и внешний вид!</w:t>
      </w:r>
    </w:p>
    <w:p w:rsidR="00415D19" w:rsidRPr="00474563" w:rsidRDefault="00415D19" w:rsidP="00A83E30">
      <w:pPr>
        <w:pStyle w:val="a3"/>
        <w:numPr>
          <w:ilvl w:val="0"/>
          <w:numId w:val="2"/>
        </w:num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Полировка. Бамбуковый паркет, при необходимости, можно полировать повторно.</w:t>
      </w:r>
    </w:p>
    <w:p w:rsidR="00415D19" w:rsidRPr="00474563" w:rsidRDefault="00415D19" w:rsidP="00A83E30">
      <w:pPr>
        <w:pStyle w:val="a3"/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Недостатки:</w:t>
      </w:r>
    </w:p>
    <w:p w:rsidR="00415D19" w:rsidRPr="00474563" w:rsidRDefault="00415D19" w:rsidP="00A83E30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Царапины.</w:t>
      </w:r>
    </w:p>
    <w:p w:rsidR="00415D19" w:rsidRPr="00474563" w:rsidRDefault="00415D19" w:rsidP="00A83E30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Чувствительность к влажности (если пол устанавливается в помещении с высокой влажностью, может происходить набухание пола);</w:t>
      </w:r>
    </w:p>
    <w:p w:rsidR="00415D19" w:rsidRPr="00474563" w:rsidRDefault="00415D19" w:rsidP="00A83E30">
      <w:pPr>
        <w:pStyle w:val="a3"/>
        <w:numPr>
          <w:ilvl w:val="0"/>
          <w:numId w:val="3"/>
        </w:num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Нехватка твёрдости.</w:t>
      </w:r>
    </w:p>
    <w:p w:rsidR="00415D19" w:rsidRPr="00474563" w:rsidRDefault="00415D19" w:rsidP="00A83E30">
      <w:pPr>
        <w:ind w:left="-510" w:firstLine="821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 xml:space="preserve">Есть ещё незначительные недостатки, однако, как ни крути, достоинств гораздо больше! </w:t>
      </w:r>
    </w:p>
    <w:p w:rsidR="00415D19" w:rsidRPr="00474563" w:rsidRDefault="00415D19" w:rsidP="00A83E30">
      <w:pPr>
        <w:ind w:left="-510" w:firstLine="821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lastRenderedPageBreak/>
        <w:t xml:space="preserve">Если Вы решили </w:t>
      </w:r>
      <w:r w:rsidRPr="00474563">
        <w:rPr>
          <w:rFonts w:ascii="Times New Roman" w:hAnsi="Times New Roman" w:cs="Times New Roman"/>
          <w:b/>
          <w:sz w:val="28"/>
          <w:szCs w:val="28"/>
        </w:rPr>
        <w:t>купить паркет из бамбука</w:t>
      </w:r>
      <w:r w:rsidRPr="00474563">
        <w:rPr>
          <w:rFonts w:ascii="Times New Roman" w:hAnsi="Times New Roman" w:cs="Times New Roman"/>
          <w:sz w:val="28"/>
          <w:szCs w:val="28"/>
        </w:rPr>
        <w:t>, обратите своё внимание на такие критерии:</w:t>
      </w:r>
    </w:p>
    <w:p w:rsidR="00415D19" w:rsidRPr="00474563" w:rsidRDefault="00415D19" w:rsidP="00A83E30">
      <w:p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- качество;</w:t>
      </w:r>
    </w:p>
    <w:p w:rsidR="00415D19" w:rsidRPr="00474563" w:rsidRDefault="00415D19" w:rsidP="00A83E30">
      <w:p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>- производитель (старайтесь покупать паркет у проверенных временем производителей, это обезопасит Вас от покупки низкокачественного товара);</w:t>
      </w:r>
    </w:p>
    <w:p w:rsidR="00415D19" w:rsidRPr="00474563" w:rsidRDefault="00415D19" w:rsidP="00A83E30">
      <w:pPr>
        <w:ind w:left="-510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 xml:space="preserve">- </w:t>
      </w:r>
      <w:r w:rsidR="00474563" w:rsidRPr="00474563">
        <w:rPr>
          <w:rFonts w:ascii="Times New Roman" w:hAnsi="Times New Roman" w:cs="Times New Roman"/>
          <w:sz w:val="28"/>
          <w:szCs w:val="28"/>
        </w:rPr>
        <w:t>цена (не покупайте уценённый товар!).</w:t>
      </w:r>
    </w:p>
    <w:p w:rsidR="00474563" w:rsidRPr="00474563" w:rsidRDefault="00474563" w:rsidP="00A83E30">
      <w:pPr>
        <w:ind w:left="-510" w:firstLine="821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b/>
          <w:sz w:val="28"/>
          <w:szCs w:val="28"/>
        </w:rPr>
        <w:t>Купить паркет</w:t>
      </w:r>
      <w:r w:rsidRPr="00474563">
        <w:rPr>
          <w:rFonts w:ascii="Times New Roman" w:hAnsi="Times New Roman" w:cs="Times New Roman"/>
          <w:sz w:val="28"/>
          <w:szCs w:val="28"/>
        </w:rPr>
        <w:t xml:space="preserve"> можно по </w:t>
      </w:r>
      <w:r w:rsidRPr="00474563">
        <w:rPr>
          <w:rFonts w:ascii="Times New Roman" w:hAnsi="Times New Roman" w:cs="Times New Roman"/>
          <w:b/>
          <w:sz w:val="28"/>
          <w:szCs w:val="28"/>
        </w:rPr>
        <w:t>цене</w:t>
      </w:r>
      <w:r w:rsidRPr="00474563">
        <w:rPr>
          <w:rFonts w:ascii="Times New Roman" w:hAnsi="Times New Roman" w:cs="Times New Roman"/>
          <w:sz w:val="28"/>
          <w:szCs w:val="28"/>
        </w:rPr>
        <w:t xml:space="preserve"> в пределах 50 долларов за кв.м. – что для такого материала достаточно дёшево. Чтобы не попасть в руки мошенников, избегайте размещения объявлений, типа </w:t>
      </w:r>
      <w:r w:rsidRPr="00474563">
        <w:rPr>
          <w:rFonts w:ascii="Times New Roman" w:hAnsi="Times New Roman" w:cs="Times New Roman"/>
          <w:b/>
          <w:sz w:val="28"/>
          <w:szCs w:val="28"/>
        </w:rPr>
        <w:t>«Куплю паркет»</w:t>
      </w:r>
      <w:r w:rsidRPr="00474563">
        <w:rPr>
          <w:rFonts w:ascii="Times New Roman" w:hAnsi="Times New Roman" w:cs="Times New Roman"/>
          <w:sz w:val="28"/>
          <w:szCs w:val="28"/>
        </w:rPr>
        <w:t xml:space="preserve"> на разных сайтах. </w:t>
      </w:r>
    </w:p>
    <w:p w:rsidR="00474563" w:rsidRPr="00474563" w:rsidRDefault="00474563" w:rsidP="00A83E30">
      <w:pPr>
        <w:ind w:left="-510" w:firstLine="821"/>
        <w:rPr>
          <w:rFonts w:ascii="Times New Roman" w:hAnsi="Times New Roman" w:cs="Times New Roman"/>
          <w:sz w:val="28"/>
          <w:szCs w:val="28"/>
        </w:rPr>
      </w:pPr>
      <w:r w:rsidRPr="00474563">
        <w:rPr>
          <w:rFonts w:ascii="Times New Roman" w:hAnsi="Times New Roman" w:cs="Times New Roman"/>
          <w:sz w:val="28"/>
          <w:szCs w:val="28"/>
        </w:rPr>
        <w:t xml:space="preserve">При необходимости, также можно </w:t>
      </w:r>
      <w:r w:rsidRPr="00474563">
        <w:rPr>
          <w:rFonts w:ascii="Times New Roman" w:hAnsi="Times New Roman" w:cs="Times New Roman"/>
          <w:b/>
          <w:sz w:val="28"/>
          <w:szCs w:val="28"/>
        </w:rPr>
        <w:t>купить лак для паркета</w:t>
      </w:r>
      <w:r w:rsidRPr="00474563">
        <w:rPr>
          <w:rFonts w:ascii="Times New Roman" w:hAnsi="Times New Roman" w:cs="Times New Roman"/>
          <w:sz w:val="28"/>
          <w:szCs w:val="28"/>
        </w:rPr>
        <w:t xml:space="preserve"> – </w:t>
      </w:r>
      <w:r w:rsidRPr="00474563">
        <w:rPr>
          <w:rFonts w:ascii="Times New Roman" w:hAnsi="Times New Roman" w:cs="Times New Roman"/>
          <w:b/>
          <w:sz w:val="28"/>
          <w:szCs w:val="28"/>
        </w:rPr>
        <w:t>цену</w:t>
      </w:r>
      <w:r w:rsidRPr="00474563">
        <w:rPr>
          <w:rFonts w:ascii="Times New Roman" w:hAnsi="Times New Roman" w:cs="Times New Roman"/>
          <w:sz w:val="28"/>
          <w:szCs w:val="28"/>
        </w:rPr>
        <w:t xml:space="preserve"> узнавайте в специализированных салонах.</w:t>
      </w:r>
    </w:p>
    <w:sectPr w:rsidR="00474563" w:rsidRPr="00474563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34FC2"/>
    <w:multiLevelType w:val="hybridMultilevel"/>
    <w:tmpl w:val="BE4CE0AC"/>
    <w:lvl w:ilvl="0" w:tplc="D3DAE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024533"/>
    <w:multiLevelType w:val="hybridMultilevel"/>
    <w:tmpl w:val="CFB4D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F5451"/>
    <w:multiLevelType w:val="hybridMultilevel"/>
    <w:tmpl w:val="FE021DE0"/>
    <w:lvl w:ilvl="0" w:tplc="FF40C8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989"/>
    <w:rsid w:val="000E74D0"/>
    <w:rsid w:val="00141E9D"/>
    <w:rsid w:val="00415D19"/>
    <w:rsid w:val="00474563"/>
    <w:rsid w:val="00481989"/>
    <w:rsid w:val="00580B20"/>
    <w:rsid w:val="0092057E"/>
    <w:rsid w:val="00A83E30"/>
    <w:rsid w:val="00CD1830"/>
    <w:rsid w:val="00F3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2014-09-28T14:55:00Z</dcterms:created>
  <dcterms:modified xsi:type="dcterms:W3CDTF">2015-01-21T17:23:00Z</dcterms:modified>
</cp:coreProperties>
</file>